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1F" w:rsidRPr="005666E7" w:rsidRDefault="0069741F" w:rsidP="0069741F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66E7">
        <w:rPr>
          <w:rFonts w:ascii="Times New Roman" w:hAnsi="Times New Roman" w:cs="Times New Roman"/>
          <w:sz w:val="28"/>
          <w:szCs w:val="28"/>
        </w:rPr>
        <w:t>Отчёт</w:t>
      </w:r>
    </w:p>
    <w:p w:rsidR="0069741F" w:rsidRDefault="0069741F" w:rsidP="006974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66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66E7">
        <w:rPr>
          <w:rFonts w:ascii="Times New Roman" w:hAnsi="Times New Roman" w:cs="Times New Roman"/>
          <w:sz w:val="28"/>
          <w:szCs w:val="28"/>
        </w:rPr>
        <w:t xml:space="preserve"> реализации Концепции развития системы общего образования</w:t>
      </w:r>
    </w:p>
    <w:p w:rsidR="0069741F" w:rsidRDefault="0069741F" w:rsidP="006974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6E7">
        <w:rPr>
          <w:rFonts w:ascii="Times New Roman" w:hAnsi="Times New Roman" w:cs="Times New Roman"/>
          <w:sz w:val="28"/>
          <w:szCs w:val="28"/>
        </w:rPr>
        <w:t>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за 2018год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536"/>
        <w:gridCol w:w="1559"/>
        <w:gridCol w:w="2924"/>
        <w:gridCol w:w="2427"/>
      </w:tblGrid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образовательных организаций</w:t>
            </w:r>
          </w:p>
        </w:tc>
        <w:tc>
          <w:tcPr>
            <w:tcW w:w="4536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проведённых мероприятий в отчётный период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мероприятий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на следующий отчётный период.</w:t>
            </w: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реализации мероприятий</w:t>
            </w: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№182»</w:t>
            </w:r>
          </w:p>
        </w:tc>
        <w:tc>
          <w:tcPr>
            <w:tcW w:w="4536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участников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и рабочих групп по планированию работы на 2019-2020 учебный год и формированию предметных кафедр.</w:t>
            </w: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№158»</w:t>
            </w:r>
          </w:p>
        </w:tc>
        <w:tc>
          <w:tcPr>
            <w:tcW w:w="4536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56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66E7">
              <w:rPr>
                <w:rFonts w:ascii="Times New Roman" w:hAnsi="Times New Roman" w:cs="Times New Roman"/>
                <w:sz w:val="28"/>
                <w:szCs w:val="28"/>
              </w:rPr>
              <w:t>Концепции развития системы общего образования</w:t>
            </w:r>
          </w:p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6E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5666E7">
              <w:rPr>
                <w:rFonts w:ascii="Times New Roman" w:hAnsi="Times New Roman" w:cs="Times New Roman"/>
                <w:sz w:val="28"/>
                <w:szCs w:val="28"/>
              </w:rPr>
              <w:t xml:space="preserve"> Нижнего Новгорода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«Программы взаимодействия»</w:t>
            </w: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9741F" w:rsidRDefault="0069741F" w:rsidP="00B946E8">
            <w:r w:rsidRPr="00CA299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№165</w:t>
            </w:r>
            <w:r w:rsidRPr="00CA2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по </w:t>
            </w:r>
          </w:p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и готовности участвовать в работе по реализации Концепции.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2019г</w:t>
            </w: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9741F" w:rsidRDefault="0069741F" w:rsidP="00B946E8">
            <w:r w:rsidRPr="00CA299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№325</w:t>
            </w:r>
            <w:r w:rsidRPr="00CA2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в 1-ом классе для воспитателей детских садов.</w:t>
            </w:r>
          </w:p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по вопросам преемственности «Детский сад - школа»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предметных кафедр:</w:t>
            </w:r>
          </w:p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по работе с текстом и развитию коммуникативных УУД, планирование работы</w:t>
            </w: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 сентябрь</w:t>
            </w:r>
          </w:p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проектировочном семинаре ВШЭ и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г.Н.Новгорода</w:t>
            </w:r>
            <w:proofErr w:type="spellEnd"/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мотивации на семейное чтение.</w:t>
            </w: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практикум:</w:t>
            </w:r>
          </w:p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«Теории психического развития ребёнка»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страничек на сайтах учреждений по вопросам совместной деятельности.</w:t>
            </w: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</w:t>
            </w: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 практикум «Ищем эффективные способы взаимодействия с семьёй» 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741F" w:rsidRDefault="0069741F" w:rsidP="00B9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заседания клуба «Семейное чтение»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подготовке к областному семинару по преемственности «Детский сад - школа» 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741F" w:rsidRDefault="0069741F" w:rsidP="00B9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семинара по преемственности</w:t>
            </w:r>
          </w:p>
          <w:p w:rsidR="0069741F" w:rsidRPr="00BD74F6" w:rsidRDefault="0069741F" w:rsidP="00B946E8">
            <w:pPr>
              <w:rPr>
                <w:rFonts w:ascii="Times New Roman" w:hAnsi="Times New Roman"/>
                <w:sz w:val="20"/>
                <w:szCs w:val="20"/>
              </w:rPr>
            </w:pPr>
            <w:r w:rsidRPr="00BD74F6">
              <w:rPr>
                <w:rFonts w:ascii="Times New Roman" w:hAnsi="Times New Roman"/>
                <w:sz w:val="20"/>
                <w:szCs w:val="20"/>
              </w:rPr>
              <w:t>Участники семинара: инновационны</w:t>
            </w:r>
            <w:r>
              <w:rPr>
                <w:rFonts w:ascii="Times New Roman" w:hAnsi="Times New Roman"/>
                <w:sz w:val="20"/>
                <w:szCs w:val="20"/>
              </w:rPr>
              <w:t>е школы Нижегородской области, Л</w:t>
            </w:r>
            <w:r w:rsidRPr="00BD74F6">
              <w:rPr>
                <w:rFonts w:ascii="Times New Roman" w:hAnsi="Times New Roman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нского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г.Н.Новгорода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 дошкольные ОУ Ленинского района</w:t>
            </w:r>
          </w:p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741F" w:rsidRDefault="0069741F" w:rsidP="00B946E8">
            <w:pPr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 xml:space="preserve"> </w:t>
            </w:r>
            <w:r w:rsidRPr="00616753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Программа семинара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i/>
                <w:lang w:eastAsia="ru-RU"/>
              </w:rPr>
              <w:t>«Инновационная инфраструктура образовательного учреждения как основа успешной организации образовательного процесса»</w:t>
            </w:r>
            <w:r w:rsidRPr="0079769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9741F" w:rsidRPr="00797694" w:rsidRDefault="0069741F" w:rsidP="00B946E8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Жураковская Наталья Борисовна,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директор школы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i/>
                <w:lang w:eastAsia="ru-RU"/>
              </w:rPr>
              <w:t>"Университетский кластер: ищем новые пути взаимодействия"</w:t>
            </w:r>
            <w:r w:rsidRPr="0079769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9741F" w:rsidRPr="00797694" w:rsidRDefault="0069741F" w:rsidP="00B946E8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Дружинина Валентина Николаевна,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зам. директора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i/>
                <w:lang w:eastAsia="ru-RU"/>
              </w:rPr>
              <w:t xml:space="preserve">«Школа - экспериментальная площадка НИРО по теме: </w:t>
            </w:r>
            <w:r w:rsidRPr="00797694">
              <w:rPr>
                <w:rFonts w:ascii="Times New Roman" w:hAnsi="Times New Roman"/>
                <w:i/>
                <w:shd w:val="clear" w:color="auto" w:fill="FFFFFF"/>
              </w:rPr>
              <w:t>«Разработка и апробация программно-методического обеспечения подготовки детей к обучению в школе в соответствии с ФГОС ДО и ФГОС НОО»</w:t>
            </w:r>
            <w:r w:rsidRPr="00797694">
              <w:rPr>
                <w:rFonts w:ascii="Times New Roman" w:hAnsi="Times New Roman"/>
                <w:i/>
                <w:lang w:eastAsia="ru-RU"/>
              </w:rPr>
              <w:t>.</w:t>
            </w:r>
            <w:r w:rsidRPr="0079769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i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Крайнова Ольга Сергеевна,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 xml:space="preserve">учитель начальных классов 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i/>
                <w:lang w:eastAsia="ru-RU"/>
              </w:rPr>
              <w:t>Деловая игра: "Какой он – будущий первоклассник. Наши ожидания"</w:t>
            </w:r>
            <w:r w:rsidRPr="0079769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Дружинина Валентина Николаевна,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зам. директора</w:t>
            </w:r>
          </w:p>
          <w:p w:rsidR="0069741F" w:rsidRPr="00797694" w:rsidRDefault="0069741F" w:rsidP="00B946E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Диалог: школа – детский сад. </w:t>
            </w:r>
          </w:p>
          <w:p w:rsidR="0069741F" w:rsidRPr="00797694" w:rsidRDefault="0069741F" w:rsidP="00B946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Видео-занятия </w:t>
            </w:r>
            <w:r w:rsidRPr="00797694">
              <w:rPr>
                <w:rFonts w:ascii="Times New Roman" w:hAnsi="Times New Roman"/>
                <w:sz w:val="20"/>
                <w:szCs w:val="20"/>
                <w:lang w:eastAsia="ru-RU"/>
              </w:rPr>
              <w:t>(Школа будущего первоклассника –МДОУ)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i/>
                <w:shd w:val="clear" w:color="auto" w:fill="FFFFFF"/>
              </w:rPr>
              <w:t>"Формирование элементарных </w:t>
            </w:r>
            <w:r w:rsidRPr="00797694">
              <w:rPr>
                <w:rFonts w:ascii="Times New Roman" w:hAnsi="Times New Roman"/>
                <w:bCs/>
                <w:i/>
                <w:shd w:val="clear" w:color="auto" w:fill="FFFFFF"/>
              </w:rPr>
              <w:t xml:space="preserve">математических </w:t>
            </w:r>
            <w:r w:rsidRPr="00797694">
              <w:rPr>
                <w:rFonts w:ascii="Times New Roman" w:hAnsi="Times New Roman"/>
                <w:i/>
                <w:shd w:val="clear" w:color="auto" w:fill="FFFFFF"/>
              </w:rPr>
              <w:t>представлений у </w:t>
            </w:r>
            <w:r w:rsidRPr="00797694">
              <w:rPr>
                <w:rFonts w:ascii="Times New Roman" w:hAnsi="Times New Roman"/>
                <w:bCs/>
                <w:i/>
                <w:shd w:val="clear" w:color="auto" w:fill="FFFFFF"/>
              </w:rPr>
              <w:t>детей</w:t>
            </w:r>
            <w:r w:rsidRPr="00797694">
              <w:rPr>
                <w:rFonts w:ascii="Times New Roman" w:hAnsi="Times New Roman"/>
                <w:i/>
                <w:shd w:val="clear" w:color="auto" w:fill="FFFFFF"/>
              </w:rPr>
              <w:t xml:space="preserve"> старшего </w:t>
            </w:r>
            <w:r w:rsidRPr="00797694">
              <w:rPr>
                <w:rFonts w:ascii="Times New Roman" w:hAnsi="Times New Roman"/>
                <w:bCs/>
                <w:i/>
                <w:shd w:val="clear" w:color="auto" w:fill="FFFFFF"/>
              </w:rPr>
              <w:t>дошкольного</w:t>
            </w:r>
            <w:r w:rsidRPr="00797694">
              <w:rPr>
                <w:rFonts w:ascii="Times New Roman" w:hAnsi="Times New Roman"/>
                <w:i/>
                <w:shd w:val="clear" w:color="auto" w:fill="FFFFFF"/>
              </w:rPr>
              <w:t> </w:t>
            </w:r>
            <w:r w:rsidRPr="00797694">
              <w:rPr>
                <w:rFonts w:ascii="Times New Roman" w:hAnsi="Times New Roman"/>
                <w:bCs/>
                <w:i/>
                <w:shd w:val="clear" w:color="auto" w:fill="FFFFFF"/>
              </w:rPr>
              <w:t>возраста</w:t>
            </w:r>
            <w:r w:rsidRPr="00797694">
              <w:rPr>
                <w:rFonts w:ascii="Times New Roman" w:hAnsi="Times New Roman"/>
                <w:i/>
                <w:shd w:val="clear" w:color="auto" w:fill="FFFFFF"/>
              </w:rPr>
              <w:t> через игровую деятельность"</w:t>
            </w:r>
            <w:r w:rsidRPr="00797694">
              <w:rPr>
                <w:rFonts w:ascii="Times New Roman" w:hAnsi="Times New Roman"/>
                <w:lang w:eastAsia="ru-RU"/>
              </w:rPr>
              <w:t xml:space="preserve"> Крайнова Ольга Сергеевна,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учитель начальных классов</w:t>
            </w:r>
          </w:p>
          <w:p w:rsidR="0069741F" w:rsidRPr="00797694" w:rsidRDefault="0069741F" w:rsidP="00B946E8">
            <w:pPr>
              <w:pStyle w:val="a5"/>
              <w:spacing w:line="240" w:lineRule="auto"/>
              <w:ind w:left="0"/>
              <w:rPr>
                <w:rFonts w:ascii="Times New Roman" w:hAnsi="Times New Roman"/>
              </w:rPr>
            </w:pPr>
            <w:r w:rsidRPr="00797694">
              <w:rPr>
                <w:rFonts w:ascii="Times New Roman" w:hAnsi="Times New Roman"/>
              </w:rPr>
              <w:lastRenderedPageBreak/>
              <w:t xml:space="preserve">Смирнова Светлана Александровна, старший воспитатель МБДОУ «Детский сад № 325» </w:t>
            </w:r>
          </w:p>
          <w:p w:rsidR="0069741F" w:rsidRPr="00797694" w:rsidRDefault="0069741F" w:rsidP="00B946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7694">
              <w:rPr>
                <w:rFonts w:ascii="Times New Roman" w:hAnsi="Times New Roman"/>
              </w:rPr>
              <w:t>Дарбаева</w:t>
            </w:r>
            <w:proofErr w:type="spellEnd"/>
            <w:r w:rsidRPr="00797694">
              <w:rPr>
                <w:rFonts w:ascii="Times New Roman" w:hAnsi="Times New Roman"/>
              </w:rPr>
              <w:t xml:space="preserve"> Ольга Валерьевна, воспитатель МБДОУ «Детский сад № 325»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i/>
                <w:lang w:eastAsia="ru-RU"/>
              </w:rPr>
            </w:pPr>
            <w:r w:rsidRPr="00797694">
              <w:rPr>
                <w:rFonts w:ascii="Times New Roman" w:hAnsi="Times New Roman"/>
                <w:i/>
                <w:lang w:eastAsia="ru-RU"/>
              </w:rPr>
              <w:t xml:space="preserve">"Подготовка к обучению письму и чтению детей младшего дошкольного возраста в рамках апробации программы О.Ю. Дедовой "Вверх по радуге. Ковёр-самолёт"  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97694">
              <w:rPr>
                <w:rFonts w:ascii="Times New Roman" w:hAnsi="Times New Roman"/>
                <w:lang w:eastAsia="ru-RU"/>
              </w:rPr>
              <w:t xml:space="preserve">Великова Евгения Александровна,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учитель начальных классов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i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Харина Екатерина Владимировна,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учитель начальных классов</w:t>
            </w:r>
          </w:p>
          <w:p w:rsidR="0069741F" w:rsidRPr="00797694" w:rsidRDefault="0069741F" w:rsidP="00B946E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Калинкина Луиза Анатольевна,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зам. заведующего</w:t>
            </w:r>
            <w:r w:rsidRPr="00797694">
              <w:rPr>
                <w:rFonts w:ascii="Times New Roman" w:hAnsi="Times New Roman"/>
                <w:lang w:eastAsia="ru-RU"/>
              </w:rPr>
              <w:t xml:space="preserve"> </w:t>
            </w:r>
            <w:r w:rsidRPr="00797694">
              <w:rPr>
                <w:rFonts w:ascii="Times New Roman" w:hAnsi="Times New Roman"/>
                <w:i/>
                <w:lang w:eastAsia="ru-RU"/>
              </w:rPr>
              <w:t>МБДОУ №165</w:t>
            </w:r>
          </w:p>
          <w:p w:rsidR="0069741F" w:rsidRPr="00797694" w:rsidRDefault="0069741F" w:rsidP="00B946E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97694">
              <w:rPr>
                <w:rFonts w:ascii="Times New Roman" w:hAnsi="Times New Roman"/>
              </w:rPr>
              <w:t xml:space="preserve"> «Добро пожаловать в Экологию»,</w:t>
            </w:r>
          </w:p>
          <w:p w:rsidR="0069741F" w:rsidRPr="00797694" w:rsidRDefault="0069741F" w:rsidP="00B946E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97694">
              <w:rPr>
                <w:rFonts w:ascii="Times New Roman" w:hAnsi="Times New Roman"/>
              </w:rPr>
              <w:t xml:space="preserve"> зам. заведующего МБДОУ № 325   Парфенова Ольга Александровна</w:t>
            </w:r>
          </w:p>
          <w:p w:rsidR="0069741F" w:rsidRPr="00797694" w:rsidRDefault="0069741F" w:rsidP="00B946E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97694">
              <w:rPr>
                <w:rFonts w:ascii="Times New Roman" w:hAnsi="Times New Roman"/>
              </w:rPr>
              <w:t>«</w:t>
            </w:r>
            <w:proofErr w:type="spellStart"/>
            <w:r w:rsidRPr="00797694">
              <w:rPr>
                <w:rFonts w:ascii="Times New Roman" w:hAnsi="Times New Roman"/>
              </w:rPr>
              <w:t>Квест</w:t>
            </w:r>
            <w:proofErr w:type="spellEnd"/>
            <w:r w:rsidRPr="00797694">
              <w:rPr>
                <w:rFonts w:ascii="Times New Roman" w:hAnsi="Times New Roman"/>
              </w:rPr>
              <w:t xml:space="preserve">-игра: «Путешествие по городу Нижнему Новгороду», </w:t>
            </w:r>
            <w:proofErr w:type="spellStart"/>
            <w:r w:rsidRPr="00797694">
              <w:rPr>
                <w:rFonts w:ascii="Times New Roman" w:hAnsi="Times New Roman"/>
              </w:rPr>
              <w:t>Саюнова</w:t>
            </w:r>
            <w:proofErr w:type="spellEnd"/>
            <w:r w:rsidRPr="00797694">
              <w:rPr>
                <w:rFonts w:ascii="Times New Roman" w:hAnsi="Times New Roman"/>
              </w:rPr>
              <w:t xml:space="preserve"> Ольга Валерьевна, воспитатель МБДОУ «Детский сад» № 325</w:t>
            </w:r>
          </w:p>
          <w:p w:rsidR="0069741F" w:rsidRPr="00797694" w:rsidRDefault="0069741F" w:rsidP="00B946E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 МДОУ № 165 "Окружающий мир. Времена года. Весна" Жигалова Ирина Юрьевна,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воспитатель МБДОУ №165</w:t>
            </w:r>
            <w:r w:rsidRPr="00797694">
              <w:rPr>
                <w:rFonts w:ascii="Times New Roman" w:hAnsi="Times New Roman"/>
                <w:lang w:eastAsia="ru-RU"/>
              </w:rPr>
              <w:t xml:space="preserve"> </w:t>
            </w:r>
            <w:r w:rsidRPr="00797694">
              <w:rPr>
                <w:rFonts w:ascii="Times New Roman" w:hAnsi="Times New Roman"/>
                <w:i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741F" w:rsidRPr="00797694" w:rsidRDefault="0069741F" w:rsidP="00B946E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Видео-занятие МДОУ № «Окружающий мир. </w:t>
            </w:r>
            <w:proofErr w:type="spellStart"/>
            <w:r w:rsidRPr="00797694">
              <w:rPr>
                <w:rFonts w:ascii="Times New Roman" w:hAnsi="Times New Roman"/>
                <w:lang w:eastAsia="ru-RU"/>
              </w:rPr>
              <w:t>Квест</w:t>
            </w:r>
            <w:proofErr w:type="spellEnd"/>
            <w:r w:rsidRPr="00797694">
              <w:rPr>
                <w:rFonts w:ascii="Times New Roman" w:hAnsi="Times New Roman"/>
                <w:lang w:eastAsia="ru-RU"/>
              </w:rPr>
              <w:t>-игра по станциям «Мой город»</w:t>
            </w:r>
          </w:p>
          <w:p w:rsidR="0069741F" w:rsidRPr="00797694" w:rsidRDefault="0069741F" w:rsidP="00B946E8">
            <w:pPr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797694">
              <w:rPr>
                <w:rFonts w:ascii="Times New Roman" w:hAnsi="Times New Roman"/>
                <w:lang w:eastAsia="ru-RU"/>
              </w:rPr>
              <w:t>Крук</w:t>
            </w:r>
            <w:proofErr w:type="spellEnd"/>
            <w:r w:rsidRPr="00797694">
              <w:rPr>
                <w:rFonts w:ascii="Times New Roman" w:hAnsi="Times New Roman"/>
                <w:lang w:eastAsia="ru-RU"/>
              </w:rPr>
              <w:t xml:space="preserve"> Лариса Владимировна,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воспитатель МБДОУ №165</w:t>
            </w:r>
          </w:p>
          <w:p w:rsidR="0069741F" w:rsidRPr="00797694" w:rsidRDefault="0069741F" w:rsidP="00B946E8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797694">
              <w:rPr>
                <w:rFonts w:ascii="Times New Roman" w:hAnsi="Times New Roman"/>
                <w:lang w:eastAsia="ru-RU"/>
              </w:rPr>
              <w:t>Неткачёва</w:t>
            </w:r>
            <w:proofErr w:type="spellEnd"/>
            <w:r w:rsidRPr="00797694">
              <w:rPr>
                <w:rFonts w:ascii="Times New Roman" w:hAnsi="Times New Roman"/>
                <w:lang w:eastAsia="ru-RU"/>
              </w:rPr>
              <w:t xml:space="preserve"> Светлана Вячеславовна,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учитель начальных классов</w:t>
            </w:r>
          </w:p>
          <w:p w:rsidR="0069741F" w:rsidRPr="00797694" w:rsidRDefault="0069741F" w:rsidP="00B946E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>Мастер-классы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i/>
                <w:lang w:eastAsia="ru-RU"/>
              </w:rPr>
              <w:t xml:space="preserve">Мастер-класс: "Развитие мелкой моторики </w:t>
            </w:r>
            <w:proofErr w:type="gramStart"/>
            <w:r w:rsidRPr="00797694">
              <w:rPr>
                <w:rFonts w:ascii="Times New Roman" w:hAnsi="Times New Roman"/>
                <w:i/>
                <w:lang w:eastAsia="ru-RU"/>
              </w:rPr>
              <w:t>руки  на</w:t>
            </w:r>
            <w:proofErr w:type="gramEnd"/>
            <w:r w:rsidRPr="00797694">
              <w:rPr>
                <w:rFonts w:ascii="Times New Roman" w:hAnsi="Times New Roman"/>
                <w:i/>
                <w:lang w:eastAsia="ru-RU"/>
              </w:rPr>
              <w:t xml:space="preserve"> занятиях изобразительного искусства"</w:t>
            </w:r>
            <w:r w:rsidRPr="0079769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i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lastRenderedPageBreak/>
              <w:t xml:space="preserve">Ревенко Лилия Александровна,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учитель начальных классов</w:t>
            </w:r>
          </w:p>
          <w:p w:rsidR="0069741F" w:rsidRPr="00797694" w:rsidRDefault="0069741F" w:rsidP="00B946E8">
            <w:pPr>
              <w:pStyle w:val="a4"/>
              <w:spacing w:before="211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797694">
              <w:rPr>
                <w:i/>
                <w:sz w:val="22"/>
                <w:szCs w:val="22"/>
              </w:rPr>
              <w:t xml:space="preserve">Занятие с родителями в рамках апробации программы О.Ю. Дедовой «Вверх по радуге». 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i/>
              </w:rPr>
              <w:t>«</w:t>
            </w:r>
            <w:r w:rsidRPr="00797694">
              <w:rPr>
                <w:bCs/>
                <w:i/>
                <w:color w:val="000000"/>
              </w:rPr>
              <w:t xml:space="preserve">Роль развития двигательной активности </w:t>
            </w:r>
            <w:proofErr w:type="gramStart"/>
            <w:r w:rsidRPr="00797694">
              <w:rPr>
                <w:bCs/>
                <w:i/>
                <w:color w:val="000000"/>
              </w:rPr>
              <w:t>ребенка  как</w:t>
            </w:r>
            <w:proofErr w:type="gramEnd"/>
            <w:r w:rsidRPr="00797694">
              <w:rPr>
                <w:bCs/>
                <w:i/>
                <w:color w:val="000000"/>
              </w:rPr>
              <w:t xml:space="preserve"> основа подготовки ребёнка к освоению школьной программы»</w:t>
            </w:r>
            <w:r w:rsidRPr="0079769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9741F" w:rsidRPr="00797694" w:rsidRDefault="0069741F" w:rsidP="00B946E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Носкова Елена Михайловна,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педагог-психолог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i/>
                <w:lang w:eastAsia="ru-RU"/>
              </w:rPr>
            </w:pPr>
            <w:r w:rsidRPr="00797694">
              <w:rPr>
                <w:rFonts w:ascii="Times New Roman" w:hAnsi="Times New Roman"/>
                <w:i/>
                <w:lang w:eastAsia="ru-RU"/>
              </w:rPr>
              <w:t xml:space="preserve">Деловая игра с родителями: </w:t>
            </w:r>
          </w:p>
          <w:p w:rsidR="0069741F" w:rsidRPr="00797694" w:rsidRDefault="0069741F" w:rsidP="00B946E8">
            <w:pPr>
              <w:rPr>
                <w:rFonts w:ascii="Times New Roman" w:hAnsi="Times New Roman"/>
                <w:lang w:eastAsia="ru-RU"/>
              </w:rPr>
            </w:pPr>
            <w:r w:rsidRPr="00797694">
              <w:rPr>
                <w:rFonts w:ascii="Times New Roman" w:hAnsi="Times New Roman"/>
                <w:i/>
                <w:lang w:eastAsia="ru-RU"/>
              </w:rPr>
              <w:t>"Мои представления о психологической готовности детей к обучению в школе"</w:t>
            </w:r>
            <w:r w:rsidRPr="0079769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9741F" w:rsidRPr="00797694" w:rsidRDefault="0069741F" w:rsidP="00B946E8">
            <w:pPr>
              <w:rPr>
                <w:rFonts w:ascii="Monotype Corsiva" w:hAnsi="Monotype Corsiva"/>
                <w:sz w:val="28"/>
                <w:szCs w:val="28"/>
                <w:lang w:eastAsia="ru-RU"/>
              </w:rPr>
            </w:pPr>
            <w:r w:rsidRPr="00797694">
              <w:rPr>
                <w:rFonts w:ascii="Times New Roman" w:hAnsi="Times New Roman"/>
                <w:lang w:eastAsia="ru-RU"/>
              </w:rPr>
              <w:t xml:space="preserve">Скородумова Татьяна Николаевна, </w:t>
            </w:r>
            <w:r w:rsidRPr="00797694">
              <w:rPr>
                <w:rFonts w:ascii="Times New Roman" w:hAnsi="Times New Roman"/>
                <w:i/>
                <w:lang w:eastAsia="ru-RU"/>
              </w:rPr>
              <w:t>педагог-психолог</w:t>
            </w:r>
          </w:p>
          <w:p w:rsidR="0069741F" w:rsidRDefault="0069741F" w:rsidP="00B9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1F" w:rsidTr="00B946E8">
        <w:tc>
          <w:tcPr>
            <w:tcW w:w="56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741F" w:rsidRDefault="0069741F" w:rsidP="00B9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совета: «Подведение итогов совместной деятельности, перспективы работы в следующем учебном году»</w:t>
            </w:r>
          </w:p>
        </w:tc>
        <w:tc>
          <w:tcPr>
            <w:tcW w:w="1559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2019г</w:t>
            </w:r>
          </w:p>
        </w:tc>
        <w:tc>
          <w:tcPr>
            <w:tcW w:w="2924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9741F" w:rsidRDefault="0069741F" w:rsidP="00B9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289" w:rsidRDefault="00D00289"/>
    <w:sectPr w:rsidR="00D00289" w:rsidSect="006974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2"/>
    <w:rsid w:val="003F5F52"/>
    <w:rsid w:val="0069741F"/>
    <w:rsid w:val="00D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C79F-E5FB-48D6-85AE-3F3C606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4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Жураковская Наталья Борисовна</dc:creator>
  <cp:keywords/>
  <dc:description/>
  <cp:lastModifiedBy>Жураковская Наталья Борисовна</cp:lastModifiedBy>
  <cp:revision>2</cp:revision>
  <dcterms:created xsi:type="dcterms:W3CDTF">2019-10-07T11:34:00Z</dcterms:created>
  <dcterms:modified xsi:type="dcterms:W3CDTF">2019-10-07T11:35:00Z</dcterms:modified>
</cp:coreProperties>
</file>